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A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электронных образовательных ресурсов, </w:t>
      </w:r>
    </w:p>
    <w:p w:rsidR="00B007CA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которым обеспечен доступ обучающихся </w:t>
      </w:r>
    </w:p>
    <w:p w:rsidR="00B007CA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r w:rsidR="00BC3257">
        <w:rPr>
          <w:rFonts w:ascii="Times New Roman" w:hAnsi="Times New Roman" w:cs="Times New Roman"/>
          <w:b/>
          <w:color w:val="000000"/>
          <w:sz w:val="28"/>
          <w:szCs w:val="28"/>
        </w:rPr>
        <w:t>Деремен</w:t>
      </w:r>
      <w:r w:rsidR="00500B48">
        <w:rPr>
          <w:rFonts w:ascii="Times New Roman" w:hAnsi="Times New Roman" w:cs="Times New Roman"/>
          <w:b/>
          <w:color w:val="000000"/>
          <w:sz w:val="28"/>
          <w:szCs w:val="28"/>
        </w:rPr>
        <w:t>ская ООШ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903D7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Мглинского района Брянской области</w:t>
      </w:r>
    </w:p>
    <w:p w:rsidR="005903D7" w:rsidRPr="005903D7" w:rsidRDefault="005903D7" w:rsidP="005903D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010"/>
        <w:gridCol w:w="3368"/>
      </w:tblGrid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7" w:rsidRPr="005903D7" w:rsidRDefault="00590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7" w:rsidRPr="005903D7" w:rsidRDefault="00590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7" w:rsidRPr="005903D7" w:rsidRDefault="005903D7" w:rsidP="00590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5903D7" w:rsidRPr="005903D7" w:rsidTr="005903D7">
        <w:trPr>
          <w:trHeight w:val="4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приложение к учебнику «Природоведение,5 кл.»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.А., Сонин Н.И.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природоведения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Мультимедиаучебник География. Начальный курс, 6кл.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Н.Н.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Мультимедиаучебник по географии «Наш дом –Земля. Материки. Океаны. Народы. Страны 7 кл».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 И.В., Летягин А.А., Пятунин В.Б.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музыкального материала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музыки</w:t>
            </w:r>
          </w:p>
        </w:tc>
      </w:tr>
      <w:tr w:rsidR="005903D7" w:rsidRPr="005903D7" w:rsidTr="005903D7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музыкального и литературного материала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искусства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И.А.Бунин Темные аллеи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АТВ,2004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А.Блок «20 век -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медиаресурсы для образовании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хрестоматия И.С.Тургенев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медиаресурсы для образовании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А.Твардовский «20 век-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медиаресурсы для образовании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Н.Гумилев «20 век-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медиаресурсы для образовании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В.Маяковский «20 век-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медиаресурсы для образовании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С.Есенин «20 век-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медиаресурсы для образовании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математики в 1-м классе</w:t>
            </w:r>
          </w:p>
        </w:tc>
        <w:bookmarkStart w:id="0" w:name="_GoBack"/>
        <w:bookmarkEnd w:id="0"/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грамоте 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обучения грамрте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окружающего мира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русского языка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технологии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 М.Н.Моро «Математика». 2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Министерство «Просвещение».М.Н.Моро и др.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 во 2-м классе</w:t>
            </w:r>
          </w:p>
        </w:tc>
      </w:tr>
      <w:tr w:rsidR="005903D7" w:rsidRPr="005903D7" w:rsidTr="005903D7">
        <w:trPr>
          <w:trHeight w:val="1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«Математика в школе и дома»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 xml:space="preserve">ООО «Хронобус» приложение к учебнику М.И.Моро «Математика». 3 кл. Министерство «Просвещение».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 в 3-м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носитель. Развитие речи 1-4 класса.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ООО «Паблишинг» 2009-2010г.</w:t>
            </w:r>
          </w:p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русского языка  в 1- 4-х класах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А.А.Плешакова «Окружающий мир 4 кл.»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окружающего мира в 4-м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Химия. 8-11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ГУ РЦ ЭМТО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Химия. 9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ЗАО «Просвещение – МЕДИА»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 в 9-м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00B48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7</w:t>
            </w:r>
            <w:r w:rsidR="005903D7"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Биология. 1С: Репетитор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«1С»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на рубеже 3-го тысячелетия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мультимедиацентр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20 век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Клио Софт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и Мефодий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«Интесофт»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история в датах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Поурочные планы по обществознанию 6, 7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обществознания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нацпроект «Образование» (2)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информатики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 5-7</w:t>
            </w:r>
            <w:r w:rsidR="0050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Л. Босова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информатики</w:t>
            </w:r>
          </w:p>
        </w:tc>
      </w:tr>
      <w:tr w:rsidR="005903D7" w:rsidRPr="005903D7" w:rsidTr="005903D7">
        <w:trPr>
          <w:trHeight w:val="5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энциклопедия Кирилла и Мефодия. 2007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Электронный учебник-справочник «Алгебра 7-11 класс».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ООО «Кордис &amp; Медиа».</w:t>
            </w:r>
          </w:p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Электронное приложение по учебнику Ю. Н. Макарычева. Алгебра 8 класс.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Макарычев Ю.Н.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Управление школой. Методическая работа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Волгоград:Учитель.2007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работа, управление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 xml:space="preserve">Управление школой. Практика </w:t>
            </w:r>
            <w:r w:rsidRPr="005903D7">
              <w:rPr>
                <w:szCs w:val="24"/>
              </w:rPr>
              <w:lastRenderedPageBreak/>
              <w:t>управления. Справочники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lastRenderedPageBreak/>
              <w:t>Волгоград:Учитель.2007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 xml:space="preserve">Методическая работа, </w:t>
            </w:r>
            <w:r w:rsidRPr="005903D7">
              <w:rPr>
                <w:szCs w:val="24"/>
              </w:rPr>
              <w:lastRenderedPageBreak/>
              <w:t>управление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lastRenderedPageBreak/>
              <w:t>Управление школой. Ведение документации и нормативная база.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Волгоград:Учитель.2007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работа, управление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Управление школой. Одаренные дети.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Волгоград:Учитель.2007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</w:t>
            </w:r>
          </w:p>
        </w:tc>
      </w:tr>
    </w:tbl>
    <w:p w:rsidR="005903D7" w:rsidRPr="005903D7" w:rsidRDefault="005903D7" w:rsidP="005903D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D7" w:rsidRPr="005903D7" w:rsidRDefault="005903D7" w:rsidP="005903D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70A" w:rsidRPr="005903D7" w:rsidRDefault="004C170A">
      <w:pPr>
        <w:rPr>
          <w:szCs w:val="24"/>
        </w:rPr>
      </w:pPr>
    </w:p>
    <w:sectPr w:rsidR="004C170A" w:rsidRPr="005903D7" w:rsidSect="00FE74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E3" w:rsidRDefault="00F531E3" w:rsidP="00B007CA">
      <w:r>
        <w:separator/>
      </w:r>
    </w:p>
  </w:endnote>
  <w:endnote w:type="continuationSeparator" w:id="1">
    <w:p w:rsidR="00F531E3" w:rsidRDefault="00F531E3" w:rsidP="00B0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58296"/>
      <w:docPartObj>
        <w:docPartGallery w:val="Page Numbers (Bottom of Page)"/>
        <w:docPartUnique/>
      </w:docPartObj>
    </w:sdtPr>
    <w:sdtContent>
      <w:p w:rsidR="00B007CA" w:rsidRDefault="00655EE2">
        <w:pPr>
          <w:pStyle w:val="a5"/>
          <w:jc w:val="center"/>
        </w:pPr>
        <w:r>
          <w:fldChar w:fldCharType="begin"/>
        </w:r>
        <w:r w:rsidR="00B007CA">
          <w:instrText>PAGE   \* MERGEFORMAT</w:instrText>
        </w:r>
        <w:r>
          <w:fldChar w:fldCharType="separate"/>
        </w:r>
        <w:r w:rsidR="00BC3257">
          <w:rPr>
            <w:noProof/>
          </w:rPr>
          <w:t>1</w:t>
        </w:r>
        <w:r>
          <w:fldChar w:fldCharType="end"/>
        </w:r>
      </w:p>
    </w:sdtContent>
  </w:sdt>
  <w:p w:rsidR="00B007CA" w:rsidRDefault="00B00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E3" w:rsidRDefault="00F531E3" w:rsidP="00B007CA">
      <w:r>
        <w:separator/>
      </w:r>
    </w:p>
  </w:footnote>
  <w:footnote w:type="continuationSeparator" w:id="1">
    <w:p w:rsidR="00F531E3" w:rsidRDefault="00F531E3" w:rsidP="00B0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3D7"/>
    <w:rsid w:val="00375FFB"/>
    <w:rsid w:val="004249C3"/>
    <w:rsid w:val="004C170A"/>
    <w:rsid w:val="00500B48"/>
    <w:rsid w:val="005903D7"/>
    <w:rsid w:val="00655EE2"/>
    <w:rsid w:val="006D54EC"/>
    <w:rsid w:val="00B007CA"/>
    <w:rsid w:val="00BC3257"/>
    <w:rsid w:val="00F531E3"/>
    <w:rsid w:val="00FE7455"/>
    <w:rsid w:val="00FF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60AA-A8EE-4A96-851A-4DB1DAE6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2016-03-29T17:07:00Z</dcterms:created>
  <dcterms:modified xsi:type="dcterms:W3CDTF">2016-04-20T05:13:00Z</dcterms:modified>
</cp:coreProperties>
</file>