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52" w:rsidRPr="002E59C9" w:rsidRDefault="002D457C" w:rsidP="002E5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C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D457C" w:rsidRPr="002E59C9" w:rsidRDefault="002D457C" w:rsidP="002E5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C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E59C9">
        <w:rPr>
          <w:rFonts w:ascii="Times New Roman" w:hAnsi="Times New Roman" w:cs="Times New Roman"/>
          <w:b/>
          <w:sz w:val="28"/>
          <w:szCs w:val="28"/>
        </w:rPr>
        <w:t>Деременская</w:t>
      </w:r>
      <w:proofErr w:type="spellEnd"/>
      <w:r w:rsidRPr="002E59C9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2D457C" w:rsidRPr="002E59C9" w:rsidRDefault="002D457C" w:rsidP="002E5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C9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Pr="002E59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59C9">
        <w:rPr>
          <w:rFonts w:ascii="Times New Roman" w:hAnsi="Times New Roman" w:cs="Times New Roman"/>
          <w:b/>
          <w:sz w:val="28"/>
          <w:szCs w:val="28"/>
        </w:rPr>
        <w:t xml:space="preserve"> Брянского </w:t>
      </w:r>
      <w:proofErr w:type="spellStart"/>
      <w:r w:rsidRPr="002E59C9">
        <w:rPr>
          <w:rFonts w:ascii="Times New Roman" w:hAnsi="Times New Roman" w:cs="Times New Roman"/>
          <w:b/>
          <w:sz w:val="28"/>
          <w:szCs w:val="28"/>
        </w:rPr>
        <w:t>антинаркотического</w:t>
      </w:r>
      <w:proofErr w:type="spellEnd"/>
      <w:r w:rsidRPr="002E59C9">
        <w:rPr>
          <w:rFonts w:ascii="Times New Roman" w:hAnsi="Times New Roman" w:cs="Times New Roman"/>
          <w:b/>
          <w:sz w:val="28"/>
          <w:szCs w:val="28"/>
        </w:rPr>
        <w:t xml:space="preserve"> месячника</w:t>
      </w:r>
    </w:p>
    <w:tbl>
      <w:tblPr>
        <w:tblStyle w:val="a4"/>
        <w:tblW w:w="9572" w:type="dxa"/>
        <w:tblLayout w:type="fixed"/>
        <w:tblLook w:val="04A0"/>
      </w:tblPr>
      <w:tblGrid>
        <w:gridCol w:w="2645"/>
        <w:gridCol w:w="2283"/>
        <w:gridCol w:w="2693"/>
        <w:gridCol w:w="1951"/>
      </w:tblGrid>
      <w:tr w:rsidR="002D457C" w:rsidRPr="002E59C9" w:rsidTr="008966FD">
        <w:tc>
          <w:tcPr>
            <w:tcW w:w="2645" w:type="dxa"/>
          </w:tcPr>
          <w:p w:rsidR="002D457C" w:rsidRPr="002E59C9" w:rsidRDefault="002D457C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 xml:space="preserve">Что организовывалось в рамках </w:t>
            </w:r>
            <w:r w:rsidRPr="002E5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 xml:space="preserve"> Брянского </w:t>
            </w:r>
            <w:proofErr w:type="spellStart"/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2E59C9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с учащимися</w:t>
            </w:r>
          </w:p>
        </w:tc>
        <w:tc>
          <w:tcPr>
            <w:tcW w:w="2283" w:type="dxa"/>
          </w:tcPr>
          <w:p w:rsidR="002D457C" w:rsidRPr="002E59C9" w:rsidRDefault="002D457C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Гости, приглашенные на данное мероприятие Ф.И.О.</w:t>
            </w:r>
          </w:p>
        </w:tc>
        <w:tc>
          <w:tcPr>
            <w:tcW w:w="2693" w:type="dxa"/>
          </w:tcPr>
          <w:p w:rsidR="002D457C" w:rsidRPr="002E59C9" w:rsidRDefault="002D457C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 xml:space="preserve">Какие были темы для обсуждения в рамках </w:t>
            </w:r>
            <w:r w:rsidRPr="002E5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 xml:space="preserve"> Брянского </w:t>
            </w:r>
            <w:proofErr w:type="spellStart"/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2E59C9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1951" w:type="dxa"/>
          </w:tcPr>
          <w:p w:rsidR="002D457C" w:rsidRPr="002E59C9" w:rsidRDefault="002D457C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 xml:space="preserve">Какие были проведены спортивные мероприятия в подростковой среде, </w:t>
            </w:r>
            <w:proofErr w:type="gramStart"/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2E59C9">
              <w:rPr>
                <w:rFonts w:ascii="Times New Roman" w:hAnsi="Times New Roman" w:cs="Times New Roman"/>
                <w:sz w:val="28"/>
                <w:szCs w:val="28"/>
              </w:rPr>
              <w:t xml:space="preserve"> на пропаганду здорового образа жизни.</w:t>
            </w:r>
          </w:p>
        </w:tc>
      </w:tr>
      <w:tr w:rsidR="002D457C" w:rsidRPr="002E59C9" w:rsidTr="008966FD">
        <w:tc>
          <w:tcPr>
            <w:tcW w:w="2645" w:type="dxa"/>
          </w:tcPr>
          <w:p w:rsidR="002D457C" w:rsidRPr="002E59C9" w:rsidRDefault="008966FD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Беседа 1-3 классы</w:t>
            </w:r>
          </w:p>
        </w:tc>
        <w:tc>
          <w:tcPr>
            <w:tcW w:w="2283" w:type="dxa"/>
          </w:tcPr>
          <w:p w:rsidR="002D457C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  <w:proofErr w:type="spellStart"/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Куприкова</w:t>
            </w:r>
            <w:proofErr w:type="spellEnd"/>
            <w:r w:rsidRPr="002E59C9"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</w:tc>
        <w:tc>
          <w:tcPr>
            <w:tcW w:w="2693" w:type="dxa"/>
          </w:tcPr>
          <w:p w:rsidR="002D457C" w:rsidRPr="002E59C9" w:rsidRDefault="008966FD" w:rsidP="0089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Что нужно знать о наркотиках.</w:t>
            </w:r>
          </w:p>
        </w:tc>
        <w:tc>
          <w:tcPr>
            <w:tcW w:w="1951" w:type="dxa"/>
          </w:tcPr>
          <w:p w:rsidR="002D457C" w:rsidRPr="002E59C9" w:rsidRDefault="002D457C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57C" w:rsidRPr="002E59C9" w:rsidTr="008966FD">
        <w:tc>
          <w:tcPr>
            <w:tcW w:w="2645" w:type="dxa"/>
          </w:tcPr>
          <w:p w:rsidR="002D457C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Беседа 1-3 классы</w:t>
            </w:r>
          </w:p>
        </w:tc>
        <w:tc>
          <w:tcPr>
            <w:tcW w:w="2283" w:type="dxa"/>
          </w:tcPr>
          <w:p w:rsidR="002D457C" w:rsidRPr="002E59C9" w:rsidRDefault="002D457C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457C" w:rsidRPr="002E59C9" w:rsidRDefault="008966FD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От шалости к правонарушениям.</w:t>
            </w:r>
          </w:p>
        </w:tc>
        <w:tc>
          <w:tcPr>
            <w:tcW w:w="1951" w:type="dxa"/>
          </w:tcPr>
          <w:p w:rsidR="002D457C" w:rsidRPr="002E59C9" w:rsidRDefault="002D457C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57C" w:rsidRPr="002E59C9" w:rsidTr="008966FD">
        <w:tc>
          <w:tcPr>
            <w:tcW w:w="2645" w:type="dxa"/>
          </w:tcPr>
          <w:p w:rsidR="002D457C" w:rsidRPr="002E59C9" w:rsidRDefault="008966FD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Беседа 6 класс</w:t>
            </w:r>
          </w:p>
        </w:tc>
        <w:tc>
          <w:tcPr>
            <w:tcW w:w="2283" w:type="dxa"/>
          </w:tcPr>
          <w:p w:rsidR="002D457C" w:rsidRPr="002E59C9" w:rsidRDefault="002D457C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457C" w:rsidRPr="002E59C9" w:rsidRDefault="008966FD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Мы за здоровый образ жизни.</w:t>
            </w:r>
          </w:p>
        </w:tc>
        <w:tc>
          <w:tcPr>
            <w:tcW w:w="1951" w:type="dxa"/>
          </w:tcPr>
          <w:p w:rsidR="002D457C" w:rsidRPr="002E59C9" w:rsidRDefault="002D457C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98" w:rsidRPr="002E59C9" w:rsidTr="008966FD">
        <w:trPr>
          <w:trHeight w:val="862"/>
        </w:trPr>
        <w:tc>
          <w:tcPr>
            <w:tcW w:w="2645" w:type="dxa"/>
          </w:tcPr>
          <w:p w:rsidR="00973998" w:rsidRPr="002E59C9" w:rsidRDefault="00973998" w:rsidP="00DA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Беседа 6 класс</w:t>
            </w:r>
          </w:p>
        </w:tc>
        <w:tc>
          <w:tcPr>
            <w:tcW w:w="2283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  <w:proofErr w:type="spellStart"/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Куприкова</w:t>
            </w:r>
            <w:proofErr w:type="spellEnd"/>
            <w:r w:rsidRPr="002E59C9"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</w:tc>
        <w:tc>
          <w:tcPr>
            <w:tcW w:w="2693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Наркомания  - путь к смерти.</w:t>
            </w:r>
          </w:p>
        </w:tc>
        <w:tc>
          <w:tcPr>
            <w:tcW w:w="1951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98" w:rsidRPr="002E59C9" w:rsidTr="008966FD">
        <w:tc>
          <w:tcPr>
            <w:tcW w:w="2645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Анкетирование       6 класс</w:t>
            </w:r>
          </w:p>
        </w:tc>
        <w:tc>
          <w:tcPr>
            <w:tcW w:w="2283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«Что я знаю о наркотиках?».</w:t>
            </w:r>
          </w:p>
        </w:tc>
        <w:tc>
          <w:tcPr>
            <w:tcW w:w="1951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98" w:rsidRPr="002E59C9" w:rsidTr="008966FD">
        <w:tc>
          <w:tcPr>
            <w:tcW w:w="2645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Беседа 8 класс</w:t>
            </w:r>
          </w:p>
        </w:tc>
        <w:tc>
          <w:tcPr>
            <w:tcW w:w="2283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Твое будущее в твоих руках.</w:t>
            </w:r>
          </w:p>
        </w:tc>
        <w:tc>
          <w:tcPr>
            <w:tcW w:w="1951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98" w:rsidRPr="002E59C9" w:rsidTr="008966FD">
        <w:tc>
          <w:tcPr>
            <w:tcW w:w="2645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Лекция 8 класс</w:t>
            </w:r>
          </w:p>
        </w:tc>
        <w:tc>
          <w:tcPr>
            <w:tcW w:w="2283" w:type="dxa"/>
          </w:tcPr>
          <w:p w:rsidR="00973998" w:rsidRPr="002E59C9" w:rsidRDefault="00973998" w:rsidP="009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  <w:proofErr w:type="spellStart"/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Алещенко</w:t>
            </w:r>
            <w:proofErr w:type="spellEnd"/>
            <w:r w:rsidRPr="002E59C9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2693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Вся</w:t>
            </w:r>
            <w:proofErr w:type="gramEnd"/>
            <w:r w:rsidRPr="002E59C9">
              <w:rPr>
                <w:rFonts w:ascii="Times New Roman" w:hAnsi="Times New Roman" w:cs="Times New Roman"/>
                <w:sz w:val="28"/>
                <w:szCs w:val="28"/>
              </w:rPr>
              <w:t xml:space="preserve"> правда о наркотиках.</w:t>
            </w:r>
          </w:p>
        </w:tc>
        <w:tc>
          <w:tcPr>
            <w:tcW w:w="1951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98" w:rsidRPr="002E59C9" w:rsidTr="008966FD">
        <w:tc>
          <w:tcPr>
            <w:tcW w:w="2645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="002E59C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2283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Моё отношение к наркотикам</w:t>
            </w:r>
          </w:p>
        </w:tc>
        <w:tc>
          <w:tcPr>
            <w:tcW w:w="1951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98" w:rsidRPr="002E59C9" w:rsidTr="008966FD">
        <w:tc>
          <w:tcPr>
            <w:tcW w:w="2645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283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</w:tcPr>
          <w:p w:rsidR="00973998" w:rsidRPr="002E59C9" w:rsidRDefault="00973998" w:rsidP="0097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2E59C9">
              <w:rPr>
                <w:rFonts w:ascii="Times New Roman" w:hAnsi="Times New Roman" w:cs="Times New Roman"/>
                <w:sz w:val="28"/>
                <w:szCs w:val="28"/>
              </w:rPr>
              <w:t xml:space="preserve"> о наркотиках</w:t>
            </w:r>
            <w:r w:rsidR="00F63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1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98" w:rsidRPr="002E59C9" w:rsidTr="008966FD">
        <w:tc>
          <w:tcPr>
            <w:tcW w:w="2645" w:type="dxa"/>
          </w:tcPr>
          <w:p w:rsidR="00973998" w:rsidRPr="002E59C9" w:rsidRDefault="004C49B4" w:rsidP="004C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кинофильма </w:t>
            </w:r>
          </w:p>
        </w:tc>
        <w:tc>
          <w:tcPr>
            <w:tcW w:w="2283" w:type="dxa"/>
          </w:tcPr>
          <w:p w:rsidR="00973998" w:rsidRPr="002E59C9" w:rsidRDefault="004C49B4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</w:tcPr>
          <w:p w:rsidR="00973998" w:rsidRPr="002E59C9" w:rsidRDefault="004C49B4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hAnsi="Times New Roman" w:cs="Times New Roman"/>
                <w:sz w:val="28"/>
                <w:szCs w:val="28"/>
              </w:rPr>
              <w:t>«Как всё хорошо начиналось…»</w:t>
            </w:r>
          </w:p>
        </w:tc>
        <w:tc>
          <w:tcPr>
            <w:tcW w:w="1951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98" w:rsidRPr="002E59C9" w:rsidTr="008966FD">
        <w:tc>
          <w:tcPr>
            <w:tcW w:w="2645" w:type="dxa"/>
          </w:tcPr>
          <w:p w:rsidR="00973998" w:rsidRPr="002E59C9" w:rsidRDefault="002E59C9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2283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3998" w:rsidRPr="002E59C9" w:rsidRDefault="002E59C9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C9">
              <w:rPr>
                <w:rFonts w:ascii="Times New Roman" w:eastAsia="Calibri" w:hAnsi="Times New Roman" w:cs="Times New Roman"/>
                <w:sz w:val="28"/>
                <w:szCs w:val="28"/>
              </w:rPr>
              <w:t>«Смерь или жизнь?».</w:t>
            </w:r>
          </w:p>
        </w:tc>
        <w:tc>
          <w:tcPr>
            <w:tcW w:w="1951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98" w:rsidRPr="002E59C9" w:rsidTr="008966FD">
        <w:tc>
          <w:tcPr>
            <w:tcW w:w="2645" w:type="dxa"/>
          </w:tcPr>
          <w:p w:rsidR="00973998" w:rsidRPr="002E59C9" w:rsidRDefault="002E59C9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час общения</w:t>
            </w:r>
          </w:p>
        </w:tc>
        <w:tc>
          <w:tcPr>
            <w:tcW w:w="2283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3998" w:rsidRPr="002E59C9" w:rsidRDefault="002E59C9" w:rsidP="002E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наркотических средств. И что дальше?</w:t>
            </w:r>
          </w:p>
        </w:tc>
        <w:tc>
          <w:tcPr>
            <w:tcW w:w="1951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98" w:rsidRPr="002E59C9" w:rsidTr="008966FD">
        <w:tc>
          <w:tcPr>
            <w:tcW w:w="2645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63D20" w:rsidRPr="00F63D20" w:rsidRDefault="00F63D20" w:rsidP="00F6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старты: «</w:t>
            </w:r>
            <w:r w:rsidRPr="00F63D20">
              <w:rPr>
                <w:rFonts w:ascii="Times New Roman" w:hAnsi="Times New Roman" w:cs="Times New Roman"/>
                <w:sz w:val="28"/>
                <w:szCs w:val="28"/>
              </w:rPr>
              <w:t>Я здоровье берегу»</w:t>
            </w:r>
            <w:r w:rsidR="00CC4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98" w:rsidRPr="002E59C9" w:rsidTr="008966FD">
        <w:tc>
          <w:tcPr>
            <w:tcW w:w="2645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73998" w:rsidRPr="002E59C9" w:rsidRDefault="00CC4FB5" w:rsidP="00C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  <w:r w:rsidR="006A0C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 друг – спорт».</w:t>
            </w:r>
          </w:p>
        </w:tc>
      </w:tr>
      <w:tr w:rsidR="00973998" w:rsidRPr="002E59C9" w:rsidTr="008966FD">
        <w:tc>
          <w:tcPr>
            <w:tcW w:w="2645" w:type="dxa"/>
          </w:tcPr>
          <w:p w:rsidR="00973998" w:rsidRPr="00CC4FB5" w:rsidRDefault="00CC4FB5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B5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«Мы выбираем жизнь»</w:t>
            </w:r>
            <w:r w:rsidR="00C15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73998" w:rsidRPr="002E59C9" w:rsidRDefault="00973998" w:rsidP="002D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9C9" w:rsidRDefault="002E59C9" w:rsidP="002D457C">
      <w:pPr>
        <w:rPr>
          <w:rFonts w:ascii="Times New Roman" w:hAnsi="Times New Roman" w:cs="Times New Roman"/>
          <w:sz w:val="28"/>
          <w:szCs w:val="28"/>
        </w:rPr>
      </w:pPr>
    </w:p>
    <w:p w:rsidR="002D457C" w:rsidRPr="002E59C9" w:rsidRDefault="004C49B4" w:rsidP="002D457C">
      <w:pPr>
        <w:rPr>
          <w:rFonts w:ascii="Times New Roman" w:hAnsi="Times New Roman" w:cs="Times New Roman"/>
          <w:b/>
          <w:sz w:val="28"/>
          <w:szCs w:val="28"/>
        </w:rPr>
      </w:pPr>
      <w:r w:rsidRPr="002E59C9">
        <w:rPr>
          <w:rFonts w:ascii="Times New Roman" w:hAnsi="Times New Roman" w:cs="Times New Roman"/>
          <w:b/>
          <w:sz w:val="28"/>
          <w:szCs w:val="28"/>
        </w:rPr>
        <w:t xml:space="preserve">Статистический отчёт о проведении </w:t>
      </w:r>
      <w:r w:rsidRPr="002E59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59C9">
        <w:rPr>
          <w:rFonts w:ascii="Times New Roman" w:hAnsi="Times New Roman" w:cs="Times New Roman"/>
          <w:b/>
          <w:sz w:val="28"/>
          <w:szCs w:val="28"/>
        </w:rPr>
        <w:t xml:space="preserve"> Брянского </w:t>
      </w:r>
      <w:proofErr w:type="spellStart"/>
      <w:r w:rsidRPr="002E59C9">
        <w:rPr>
          <w:rFonts w:ascii="Times New Roman" w:hAnsi="Times New Roman" w:cs="Times New Roman"/>
          <w:b/>
          <w:sz w:val="28"/>
          <w:szCs w:val="28"/>
        </w:rPr>
        <w:t>антинаркотического</w:t>
      </w:r>
      <w:proofErr w:type="spellEnd"/>
      <w:r w:rsidRPr="002E59C9">
        <w:rPr>
          <w:rFonts w:ascii="Times New Roman" w:hAnsi="Times New Roman" w:cs="Times New Roman"/>
          <w:b/>
          <w:sz w:val="28"/>
          <w:szCs w:val="28"/>
        </w:rPr>
        <w:t xml:space="preserve"> месячника:</w:t>
      </w:r>
    </w:p>
    <w:p w:rsidR="004C49B4" w:rsidRPr="002E59C9" w:rsidRDefault="004C49B4" w:rsidP="002D457C">
      <w:pPr>
        <w:rPr>
          <w:rFonts w:ascii="Times New Roman" w:hAnsi="Times New Roman" w:cs="Times New Roman"/>
          <w:sz w:val="28"/>
          <w:szCs w:val="28"/>
        </w:rPr>
      </w:pPr>
      <w:r w:rsidRPr="002E59C9">
        <w:rPr>
          <w:rFonts w:ascii="Times New Roman" w:hAnsi="Times New Roman" w:cs="Times New Roman"/>
          <w:sz w:val="28"/>
          <w:szCs w:val="28"/>
        </w:rPr>
        <w:t xml:space="preserve">- общее количество профилактических мероприятий – </w:t>
      </w:r>
      <w:r w:rsidR="006A0CBF">
        <w:rPr>
          <w:rFonts w:ascii="Times New Roman" w:hAnsi="Times New Roman" w:cs="Times New Roman"/>
          <w:sz w:val="28"/>
          <w:szCs w:val="28"/>
        </w:rPr>
        <w:t>15</w:t>
      </w:r>
    </w:p>
    <w:p w:rsidR="004C49B4" w:rsidRPr="002E59C9" w:rsidRDefault="004C49B4" w:rsidP="002D457C">
      <w:pPr>
        <w:rPr>
          <w:rFonts w:ascii="Times New Roman" w:hAnsi="Times New Roman" w:cs="Times New Roman"/>
          <w:sz w:val="28"/>
          <w:szCs w:val="28"/>
        </w:rPr>
      </w:pPr>
      <w:r w:rsidRPr="002E59C9">
        <w:rPr>
          <w:rFonts w:ascii="Times New Roman" w:hAnsi="Times New Roman" w:cs="Times New Roman"/>
          <w:sz w:val="28"/>
          <w:szCs w:val="28"/>
        </w:rPr>
        <w:t xml:space="preserve">- охват </w:t>
      </w:r>
      <w:proofErr w:type="gramStart"/>
      <w:r w:rsidRPr="002E59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59C9">
        <w:rPr>
          <w:rFonts w:ascii="Times New Roman" w:hAnsi="Times New Roman" w:cs="Times New Roman"/>
          <w:sz w:val="28"/>
          <w:szCs w:val="28"/>
        </w:rPr>
        <w:t xml:space="preserve"> профилактическими мероприятиями – 100%</w:t>
      </w:r>
    </w:p>
    <w:p w:rsidR="004C49B4" w:rsidRPr="002E59C9" w:rsidRDefault="004C49B4" w:rsidP="002D457C">
      <w:pPr>
        <w:rPr>
          <w:rFonts w:ascii="Times New Roman" w:hAnsi="Times New Roman" w:cs="Times New Roman"/>
          <w:sz w:val="28"/>
          <w:szCs w:val="28"/>
        </w:rPr>
      </w:pPr>
      <w:r w:rsidRPr="002E59C9">
        <w:rPr>
          <w:rFonts w:ascii="Times New Roman" w:hAnsi="Times New Roman" w:cs="Times New Roman"/>
          <w:sz w:val="28"/>
          <w:szCs w:val="28"/>
        </w:rPr>
        <w:t>- количество тематических стендов (уголков) – 3</w:t>
      </w:r>
    </w:p>
    <w:p w:rsidR="004C49B4" w:rsidRPr="002E59C9" w:rsidRDefault="004C49B4" w:rsidP="002D457C">
      <w:pPr>
        <w:rPr>
          <w:rFonts w:ascii="Times New Roman" w:hAnsi="Times New Roman" w:cs="Times New Roman"/>
          <w:sz w:val="28"/>
          <w:szCs w:val="28"/>
        </w:rPr>
      </w:pPr>
      <w:r w:rsidRPr="002E59C9">
        <w:rPr>
          <w:rFonts w:ascii="Times New Roman" w:hAnsi="Times New Roman" w:cs="Times New Roman"/>
          <w:sz w:val="28"/>
          <w:szCs w:val="28"/>
        </w:rPr>
        <w:t>- количество тематических родительских собраний – 1</w:t>
      </w:r>
    </w:p>
    <w:p w:rsidR="004C49B4" w:rsidRPr="002E59C9" w:rsidRDefault="004C49B4" w:rsidP="002D457C">
      <w:pPr>
        <w:rPr>
          <w:rFonts w:ascii="Times New Roman" w:hAnsi="Times New Roman" w:cs="Times New Roman"/>
          <w:sz w:val="28"/>
          <w:szCs w:val="28"/>
        </w:rPr>
      </w:pPr>
      <w:r w:rsidRPr="002E59C9">
        <w:rPr>
          <w:rFonts w:ascii="Times New Roman" w:hAnsi="Times New Roman" w:cs="Times New Roman"/>
          <w:sz w:val="28"/>
          <w:szCs w:val="28"/>
        </w:rPr>
        <w:t xml:space="preserve">- количество обучающихся группы риска и их родителей, которым оказана индивидуальная консультативная помощь психолога – таких </w:t>
      </w:r>
      <w:proofErr w:type="gramStart"/>
      <w:r w:rsidRPr="002E59C9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2E59C9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C49B4" w:rsidRPr="002E59C9" w:rsidRDefault="004C49B4" w:rsidP="002D457C">
      <w:pPr>
        <w:rPr>
          <w:rFonts w:ascii="Times New Roman" w:hAnsi="Times New Roman" w:cs="Times New Roman"/>
          <w:sz w:val="28"/>
          <w:szCs w:val="28"/>
        </w:rPr>
      </w:pPr>
      <w:r w:rsidRPr="002E59C9">
        <w:rPr>
          <w:rFonts w:ascii="Times New Roman" w:hAnsi="Times New Roman" w:cs="Times New Roman"/>
          <w:sz w:val="28"/>
          <w:szCs w:val="28"/>
        </w:rPr>
        <w:t xml:space="preserve">- количество массовых спортивных мероприятий, направленных на пропаганду здорового образа жизни – </w:t>
      </w:r>
      <w:r w:rsidR="006A0CB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C49B4" w:rsidRPr="002E59C9" w:rsidRDefault="002E59C9" w:rsidP="002D457C">
      <w:pPr>
        <w:rPr>
          <w:rFonts w:ascii="Times New Roman" w:hAnsi="Times New Roman" w:cs="Times New Roman"/>
          <w:sz w:val="28"/>
          <w:szCs w:val="28"/>
        </w:rPr>
      </w:pPr>
      <w:r w:rsidRPr="002E59C9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 w:rsidRPr="002E59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59C9">
        <w:rPr>
          <w:rFonts w:ascii="Times New Roman" w:hAnsi="Times New Roman" w:cs="Times New Roman"/>
          <w:sz w:val="28"/>
          <w:szCs w:val="28"/>
        </w:rPr>
        <w:t>, посетивших выставку «Современная кунсткамера. Горькие плоды сладкой жизни» по профилактике потребления ПАВ – нет</w:t>
      </w:r>
    </w:p>
    <w:p w:rsidR="002E59C9" w:rsidRPr="002E59C9" w:rsidRDefault="002E59C9" w:rsidP="002D457C">
      <w:pPr>
        <w:rPr>
          <w:rFonts w:ascii="Times New Roman" w:hAnsi="Times New Roman" w:cs="Times New Roman"/>
          <w:sz w:val="28"/>
          <w:szCs w:val="28"/>
        </w:rPr>
      </w:pPr>
    </w:p>
    <w:p w:rsidR="002E59C9" w:rsidRPr="002E59C9" w:rsidRDefault="002E59C9" w:rsidP="002D457C">
      <w:pPr>
        <w:rPr>
          <w:rFonts w:ascii="Times New Roman" w:hAnsi="Times New Roman" w:cs="Times New Roman"/>
          <w:sz w:val="28"/>
          <w:szCs w:val="28"/>
        </w:rPr>
      </w:pPr>
      <w:r w:rsidRPr="002E59C9">
        <w:rPr>
          <w:rFonts w:ascii="Times New Roman" w:hAnsi="Times New Roman" w:cs="Times New Roman"/>
          <w:sz w:val="28"/>
          <w:szCs w:val="28"/>
        </w:rPr>
        <w:t xml:space="preserve">                         Директор школы:  А.В.Шевелев         </w:t>
      </w:r>
    </w:p>
    <w:sectPr w:rsidR="002E59C9" w:rsidRPr="002E59C9" w:rsidSect="00B5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D2C34"/>
    <w:multiLevelType w:val="hybridMultilevel"/>
    <w:tmpl w:val="0244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57C"/>
    <w:rsid w:val="002D457C"/>
    <w:rsid w:val="002E59C9"/>
    <w:rsid w:val="004C49B4"/>
    <w:rsid w:val="005A101D"/>
    <w:rsid w:val="006A0CBF"/>
    <w:rsid w:val="008966FD"/>
    <w:rsid w:val="00973998"/>
    <w:rsid w:val="00B53352"/>
    <w:rsid w:val="00C15720"/>
    <w:rsid w:val="00CC4FB5"/>
    <w:rsid w:val="00D96154"/>
    <w:rsid w:val="00F6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7C"/>
    <w:pPr>
      <w:ind w:left="720"/>
      <w:contextualSpacing/>
    </w:pPr>
  </w:style>
  <w:style w:type="table" w:styleId="a4">
    <w:name w:val="Table Grid"/>
    <w:basedOn w:val="a1"/>
    <w:uiPriority w:val="59"/>
    <w:rsid w:val="002D4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2015-10-23T10:43:00Z</dcterms:created>
  <dcterms:modified xsi:type="dcterms:W3CDTF">2015-10-23T12:42:00Z</dcterms:modified>
</cp:coreProperties>
</file>